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4920C" w14:textId="77777777" w:rsidR="005A51DC" w:rsidRPr="005A51DC" w:rsidRDefault="005A51DC" w:rsidP="005A51DC">
      <w:pPr>
        <w:pStyle w:val="NoSpacing"/>
        <w:jc w:val="center"/>
        <w:rPr>
          <w:rFonts w:ascii="Garamond" w:hAnsi="Garamond"/>
          <w:b/>
          <w:color w:val="C00000"/>
          <w:sz w:val="56"/>
          <w:szCs w:val="56"/>
          <w:shd w:val="clear" w:color="auto" w:fill="FFFFFF"/>
        </w:rPr>
      </w:pPr>
      <w:r w:rsidRPr="005A51DC">
        <w:rPr>
          <w:rFonts w:ascii="Garamond" w:eastAsia="Times New Roman" w:hAnsi="Garamond"/>
          <w:b/>
          <w:color w:val="C00000"/>
          <w:sz w:val="56"/>
          <w:szCs w:val="56"/>
        </w:rPr>
        <w:t xml:space="preserve">Return </w:t>
      </w:r>
      <w:proofErr w:type="gramStart"/>
      <w:r w:rsidRPr="005A51DC">
        <w:rPr>
          <w:rFonts w:ascii="Garamond" w:eastAsia="Times New Roman" w:hAnsi="Garamond"/>
          <w:b/>
          <w:color w:val="C00000"/>
          <w:sz w:val="56"/>
          <w:szCs w:val="56"/>
        </w:rPr>
        <w:t>To</w:t>
      </w:r>
      <w:proofErr w:type="gramEnd"/>
      <w:r w:rsidRPr="005A51DC">
        <w:rPr>
          <w:rFonts w:ascii="Garamond" w:eastAsia="Times New Roman" w:hAnsi="Garamond"/>
          <w:b/>
          <w:color w:val="C00000"/>
          <w:sz w:val="56"/>
          <w:szCs w:val="56"/>
        </w:rPr>
        <w:t xml:space="preserve"> Grace</w:t>
      </w:r>
    </w:p>
    <w:p w14:paraId="3083BA9D" w14:textId="77777777" w:rsidR="005A51DC" w:rsidRPr="005A51DC" w:rsidRDefault="005A51DC" w:rsidP="005A51DC">
      <w:pPr>
        <w:spacing w:after="0"/>
        <w:jc w:val="center"/>
        <w:rPr>
          <w:rFonts w:ascii="Garamond" w:hAnsi="Garamond" w:cs="Arial"/>
          <w:b/>
          <w:sz w:val="44"/>
          <w:szCs w:val="44"/>
          <w:shd w:val="clear" w:color="auto" w:fill="FFFFFF"/>
        </w:rPr>
      </w:pPr>
      <w:r w:rsidRPr="005A51DC">
        <w:rPr>
          <w:rFonts w:ascii="Garamond" w:hAnsi="Garamond" w:cs="Arial"/>
          <w:b/>
          <w:sz w:val="44"/>
          <w:szCs w:val="44"/>
          <w:shd w:val="clear" w:color="auto" w:fill="FFFFFF"/>
        </w:rPr>
        <w:t>Wednesday, May 8</w:t>
      </w:r>
      <w:r w:rsidRPr="005A51DC">
        <w:rPr>
          <w:rFonts w:ascii="Garamond" w:hAnsi="Garamond" w:cs="Arial"/>
          <w:b/>
          <w:sz w:val="44"/>
          <w:szCs w:val="44"/>
          <w:shd w:val="clear" w:color="auto" w:fill="FFFFFF"/>
          <w:vertAlign w:val="superscript"/>
        </w:rPr>
        <w:t>th</w:t>
      </w:r>
      <w:r w:rsidRPr="005A51DC">
        <w:rPr>
          <w:rFonts w:ascii="Garamond" w:hAnsi="Garamond" w:cs="Arial"/>
          <w:b/>
          <w:sz w:val="44"/>
          <w:szCs w:val="44"/>
          <w:shd w:val="clear" w:color="auto" w:fill="FFFFFF"/>
        </w:rPr>
        <w:t>, 2019</w:t>
      </w:r>
    </w:p>
    <w:p w14:paraId="489AF439" w14:textId="77777777" w:rsidR="005A51DC" w:rsidRPr="00E0321D" w:rsidRDefault="005A51DC" w:rsidP="005A51DC">
      <w:pPr>
        <w:spacing w:after="0"/>
        <w:rPr>
          <w:rFonts w:ascii="Garamond" w:hAnsi="Garamond" w:cs="Arial"/>
          <w:b/>
          <w:i/>
          <w:sz w:val="24"/>
          <w:szCs w:val="24"/>
          <w:shd w:val="clear" w:color="auto" w:fill="FFFFFF"/>
        </w:rPr>
      </w:pPr>
      <w:r w:rsidRPr="00E0321D">
        <w:rPr>
          <w:rFonts w:ascii="Garamond" w:hAnsi="Garamond" w:cs="Helvetica"/>
          <w:color w:val="191F13"/>
          <w:sz w:val="24"/>
          <w:szCs w:val="24"/>
          <w:shd w:val="clear" w:color="auto" w:fill="FFFFFF"/>
        </w:rPr>
        <w:t xml:space="preserve">Enjoy the </w:t>
      </w:r>
      <w:r w:rsidRPr="005A51DC">
        <w:rPr>
          <w:rFonts w:ascii="Garamond" w:hAnsi="Garamond" w:cs="Helvetica"/>
          <w:b/>
          <w:color w:val="191F13"/>
          <w:sz w:val="24"/>
          <w:szCs w:val="24"/>
          <w:shd w:val="clear" w:color="auto" w:fill="FFFFFF"/>
        </w:rPr>
        <w:t>BEAUTY</w:t>
      </w:r>
      <w:r w:rsidRPr="00E0321D">
        <w:rPr>
          <w:rFonts w:ascii="Garamond" w:hAnsi="Garamond" w:cs="Helvetica"/>
          <w:color w:val="191F13"/>
          <w:sz w:val="24"/>
          <w:szCs w:val="24"/>
          <w:shd w:val="clear" w:color="auto" w:fill="FFFFFF"/>
        </w:rPr>
        <w:t xml:space="preserve"> of the voice, the </w:t>
      </w:r>
      <w:r w:rsidRPr="005A51DC">
        <w:rPr>
          <w:rFonts w:ascii="Garamond" w:hAnsi="Garamond" w:cs="Helvetica"/>
          <w:b/>
          <w:color w:val="191F13"/>
          <w:sz w:val="24"/>
          <w:szCs w:val="24"/>
          <w:shd w:val="clear" w:color="auto" w:fill="FFFFFF"/>
        </w:rPr>
        <w:t>GRACE</w:t>
      </w:r>
      <w:r w:rsidRPr="00E0321D">
        <w:rPr>
          <w:rFonts w:ascii="Garamond" w:hAnsi="Garamond" w:cs="Helvetica"/>
          <w:color w:val="191F13"/>
          <w:sz w:val="24"/>
          <w:szCs w:val="24"/>
          <w:shd w:val="clear" w:color="auto" w:fill="FFFFFF"/>
        </w:rPr>
        <w:t xml:space="preserve"> of the spirit and the </w:t>
      </w:r>
      <w:r w:rsidRPr="005A51DC">
        <w:rPr>
          <w:rFonts w:ascii="Garamond" w:hAnsi="Garamond" w:cs="Helvetica"/>
          <w:b/>
          <w:color w:val="191F13"/>
          <w:sz w:val="24"/>
          <w:szCs w:val="24"/>
          <w:shd w:val="clear" w:color="auto" w:fill="FFFFFF"/>
        </w:rPr>
        <w:t>JOY</w:t>
      </w:r>
      <w:r w:rsidRPr="00E0321D">
        <w:rPr>
          <w:rFonts w:ascii="Garamond" w:hAnsi="Garamond" w:cs="Helvetica"/>
          <w:color w:val="191F13"/>
          <w:sz w:val="24"/>
          <w:szCs w:val="24"/>
          <w:shd w:val="clear" w:color="auto" w:fill="FFFFFF"/>
        </w:rPr>
        <w:t xml:space="preserve"> of the memory!!</w:t>
      </w:r>
    </w:p>
    <w:p w14:paraId="68DCD160" w14:textId="77777777" w:rsidR="005A51DC" w:rsidRDefault="005A51DC" w:rsidP="005A51DC">
      <w:pPr>
        <w:rPr>
          <w:rFonts w:ascii="Garamond" w:eastAsia="Times New Roman" w:hAnsi="Garamond" w:cs="Arial"/>
          <w:color w:val="222222"/>
          <w:sz w:val="24"/>
          <w:szCs w:val="24"/>
          <w:lang w:eastAsia="en-CA"/>
        </w:rPr>
      </w:pPr>
      <w:r>
        <w:rPr>
          <w:rFonts w:ascii="Helvetica" w:eastAsia="Times New Roman" w:hAnsi="Helvetica" w:cs="Times New Roman"/>
          <w:b/>
          <w:bCs/>
          <w:noProof/>
          <w:spacing w:val="-5"/>
          <w:kern w:val="36"/>
          <w:sz w:val="51"/>
          <w:szCs w:val="51"/>
          <w:lang w:eastAsia="en-CA"/>
        </w:rPr>
        <w:drawing>
          <wp:anchor distT="0" distB="0" distL="114300" distR="114300" simplePos="0" relativeHeight="251659264" behindDoc="1" locked="0" layoutInCell="1" allowOverlap="1" wp14:anchorId="713EC34C" wp14:editId="0642D193">
            <wp:simplePos x="0" y="0"/>
            <wp:positionH relativeFrom="column">
              <wp:posOffset>-76200</wp:posOffset>
            </wp:positionH>
            <wp:positionV relativeFrom="paragraph">
              <wp:posOffset>278130</wp:posOffset>
            </wp:positionV>
            <wp:extent cx="2638425" cy="2390775"/>
            <wp:effectExtent l="152400" t="152400" r="352425" b="371475"/>
            <wp:wrapThrough wrapText="bothSides">
              <wp:wrapPolygon edited="0">
                <wp:start x="624" y="-1377"/>
                <wp:lineTo x="-1248" y="-1033"/>
                <wp:lineTo x="-1248" y="22375"/>
                <wp:lineTo x="-312" y="23751"/>
                <wp:lineTo x="1248" y="24440"/>
                <wp:lineTo x="1404" y="24784"/>
                <wp:lineTo x="21678" y="24784"/>
                <wp:lineTo x="21834" y="24440"/>
                <wp:lineTo x="23394" y="23751"/>
                <wp:lineTo x="24329" y="21170"/>
                <wp:lineTo x="24329" y="1721"/>
                <wp:lineTo x="22458" y="-861"/>
                <wp:lineTo x="22302" y="-1377"/>
                <wp:lineTo x="624" y="-1377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01_ReturntoGrac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" t="4198" r="-361"/>
                    <a:stretch/>
                  </pic:blipFill>
                  <pic:spPr bwMode="auto">
                    <a:xfrm>
                      <a:off x="0" y="0"/>
                      <a:ext cx="2638425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09DB3" w14:textId="1D2D0B97" w:rsidR="005A51DC" w:rsidRPr="00E0321D" w:rsidRDefault="005A51DC" w:rsidP="005A51DC">
      <w:pPr>
        <w:rPr>
          <w:rFonts w:ascii="Garamond" w:eastAsia="Times New Roman" w:hAnsi="Garamond" w:cs="Arial"/>
          <w:color w:val="222222"/>
          <w:sz w:val="24"/>
          <w:szCs w:val="24"/>
          <w:lang w:eastAsia="en-CA"/>
        </w:rPr>
      </w:pPr>
      <w:r w:rsidRPr="00E0321D">
        <w:rPr>
          <w:rFonts w:ascii="Garamond" w:eastAsia="Times New Roman" w:hAnsi="Garamond" w:cs="Arial"/>
          <w:color w:val="222222"/>
          <w:sz w:val="24"/>
          <w:szCs w:val="24"/>
          <w:lang w:eastAsia="en-CA"/>
        </w:rPr>
        <w:t>This is not your typical Elvis tribute show that's performed at every local theatre.  This is a glorious, heartfelt tribute to a music icon starring Steve Michaels and over 30 performers on stage!</w:t>
      </w:r>
      <w:r>
        <w:rPr>
          <w:rFonts w:ascii="Garamond" w:eastAsia="Times New Roman" w:hAnsi="Garamond" w:cs="Arial"/>
          <w:color w:val="222222"/>
          <w:sz w:val="24"/>
          <w:szCs w:val="24"/>
          <w:lang w:eastAsia="en-CA"/>
        </w:rPr>
        <w:t xml:space="preserve"> </w:t>
      </w:r>
      <w:r w:rsidRPr="005A51DC">
        <w:rPr>
          <w:rFonts w:ascii="Garamond" w:eastAsia="Times New Roman" w:hAnsi="Garamond" w:cs="Arial"/>
          <w:b/>
          <w:color w:val="222222"/>
          <w:sz w:val="24"/>
          <w:szCs w:val="24"/>
          <w:lang w:eastAsia="en-CA"/>
        </w:rPr>
        <w:t>Return to Grace</w:t>
      </w:r>
      <w:r w:rsidRPr="00E0321D">
        <w:rPr>
          <w:rFonts w:ascii="Garamond" w:eastAsia="Times New Roman" w:hAnsi="Garamond" w:cs="Arial"/>
          <w:color w:val="222222"/>
          <w:sz w:val="24"/>
          <w:szCs w:val="24"/>
          <w:lang w:eastAsia="en-CA"/>
        </w:rPr>
        <w:t xml:space="preserve"> traces the greatest musical moments of a generation with song favourites that include </w:t>
      </w:r>
      <w:r w:rsidRPr="005A51DC">
        <w:rPr>
          <w:rFonts w:ascii="Garamond" w:eastAsia="Times New Roman" w:hAnsi="Garamond" w:cs="Arial"/>
          <w:b/>
          <w:color w:val="222222"/>
          <w:sz w:val="24"/>
          <w:szCs w:val="24"/>
          <w:lang w:eastAsia="en-CA"/>
        </w:rPr>
        <w:t>"Heartbreak Hotel"</w:t>
      </w:r>
      <w:r w:rsidRPr="00E0321D">
        <w:rPr>
          <w:rFonts w:ascii="Garamond" w:eastAsia="Times New Roman" w:hAnsi="Garamond" w:cs="Arial"/>
          <w:color w:val="222222"/>
          <w:sz w:val="24"/>
          <w:szCs w:val="24"/>
          <w:lang w:eastAsia="en-CA"/>
        </w:rPr>
        <w:t xml:space="preserve">, </w:t>
      </w:r>
      <w:r w:rsidRPr="005A51DC">
        <w:rPr>
          <w:rFonts w:ascii="Garamond" w:eastAsia="Times New Roman" w:hAnsi="Garamond" w:cs="Arial"/>
          <w:b/>
          <w:color w:val="222222"/>
          <w:sz w:val="24"/>
          <w:szCs w:val="24"/>
          <w:lang w:eastAsia="en-CA"/>
        </w:rPr>
        <w:t>"Suspicious Minds"</w:t>
      </w:r>
      <w:r w:rsidRPr="00E0321D">
        <w:rPr>
          <w:rFonts w:ascii="Garamond" w:eastAsia="Times New Roman" w:hAnsi="Garamond" w:cs="Arial"/>
          <w:color w:val="222222"/>
          <w:sz w:val="24"/>
          <w:szCs w:val="24"/>
          <w:lang w:eastAsia="en-CA"/>
        </w:rPr>
        <w:t xml:space="preserve">, </w:t>
      </w:r>
      <w:r w:rsidRPr="005A51DC">
        <w:rPr>
          <w:rFonts w:ascii="Garamond" w:eastAsia="Times New Roman" w:hAnsi="Garamond" w:cs="Arial"/>
          <w:b/>
          <w:color w:val="222222"/>
          <w:sz w:val="24"/>
          <w:szCs w:val="24"/>
          <w:lang w:eastAsia="en-CA"/>
        </w:rPr>
        <w:t>"Love Me Tender"</w:t>
      </w:r>
      <w:r w:rsidRPr="00E0321D">
        <w:rPr>
          <w:rFonts w:ascii="Garamond" w:eastAsia="Times New Roman" w:hAnsi="Garamond" w:cs="Arial"/>
          <w:color w:val="222222"/>
          <w:sz w:val="24"/>
          <w:szCs w:val="24"/>
          <w:lang w:eastAsia="en-CA"/>
        </w:rPr>
        <w:t>, and more! From the King's beginnings in Memphis, to the amazing '68 Comeback Special, to the historical Aloha from Hawaii concert, experience </w:t>
      </w:r>
      <w:r w:rsidRPr="005A51DC">
        <w:rPr>
          <w:rFonts w:ascii="Garamond" w:eastAsia="Times New Roman" w:hAnsi="Garamond" w:cs="Arial"/>
          <w:b/>
          <w:color w:val="222222"/>
          <w:sz w:val="24"/>
          <w:szCs w:val="24"/>
          <w:lang w:eastAsia="en-CA"/>
        </w:rPr>
        <w:t>Return to Grace</w:t>
      </w:r>
      <w:r w:rsidRPr="00E0321D">
        <w:rPr>
          <w:rFonts w:ascii="Garamond" w:eastAsia="Times New Roman" w:hAnsi="Garamond" w:cs="Arial"/>
          <w:color w:val="222222"/>
          <w:sz w:val="24"/>
          <w:szCs w:val="24"/>
          <w:lang w:eastAsia="en-CA"/>
        </w:rPr>
        <w:t xml:space="preserve"> to re-live the music that changed rock and roll forever!                                   </w:t>
      </w:r>
    </w:p>
    <w:p w14:paraId="01DEBC17" w14:textId="77777777" w:rsidR="005A51DC" w:rsidRPr="00E0321D" w:rsidRDefault="005A51DC" w:rsidP="005A51DC">
      <w:pPr>
        <w:pStyle w:val="NoSpacing"/>
        <w:rPr>
          <w:rFonts w:ascii="Garamond" w:hAnsi="Garamond" w:cs="Arial"/>
          <w:b/>
          <w:color w:val="FF0000"/>
          <w:sz w:val="28"/>
          <w:szCs w:val="28"/>
        </w:rPr>
      </w:pPr>
    </w:p>
    <w:p w14:paraId="016C931C" w14:textId="77777777" w:rsidR="005A51DC" w:rsidRDefault="005A51DC" w:rsidP="005A51DC">
      <w:pPr>
        <w:pStyle w:val="NoSpacing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3D5450C5" w14:textId="77777777" w:rsidR="005A51DC" w:rsidRPr="00E0321D" w:rsidRDefault="005A51DC" w:rsidP="005A51DC">
      <w:pPr>
        <w:pStyle w:val="NoSpacing"/>
        <w:jc w:val="both"/>
        <w:rPr>
          <w:rFonts w:ascii="Garamond" w:hAnsi="Garamond" w:cs="Arial"/>
          <w:b/>
          <w:color w:val="FF0000"/>
          <w:sz w:val="28"/>
          <w:szCs w:val="28"/>
        </w:rPr>
      </w:pPr>
      <w:r w:rsidRPr="00E0321D">
        <w:rPr>
          <w:rFonts w:ascii="Garamond" w:hAnsi="Garamond" w:cs="Arial"/>
          <w:b/>
          <w:color w:val="FF0000"/>
          <w:sz w:val="28"/>
          <w:szCs w:val="28"/>
        </w:rPr>
        <w:t>Coach Package Includes:</w:t>
      </w:r>
    </w:p>
    <w:p w14:paraId="66AB66DD" w14:textId="77777777" w:rsidR="005A51DC" w:rsidRPr="00E0321D" w:rsidRDefault="005A51DC" w:rsidP="005A51DC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E0321D">
        <w:rPr>
          <w:rFonts w:ascii="Garamond" w:hAnsi="Garamond"/>
          <w:sz w:val="24"/>
          <w:szCs w:val="24"/>
        </w:rPr>
        <w:t xml:space="preserve">Luxury Motor Coach </w:t>
      </w:r>
    </w:p>
    <w:p w14:paraId="589614A9" w14:textId="77777777" w:rsidR="005A51DC" w:rsidRPr="00E0321D" w:rsidRDefault="005A51DC" w:rsidP="005A51DC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E0321D">
        <w:rPr>
          <w:rFonts w:ascii="Garamond" w:hAnsi="Garamond"/>
          <w:sz w:val="24"/>
          <w:szCs w:val="24"/>
        </w:rPr>
        <w:t>Lunch at “Hothouse” Toronto</w:t>
      </w:r>
    </w:p>
    <w:p w14:paraId="10A37236" w14:textId="77777777" w:rsidR="005A51DC" w:rsidRPr="00E0321D" w:rsidRDefault="005A51DC" w:rsidP="005A51DC">
      <w:pPr>
        <w:pStyle w:val="ListParagraph"/>
        <w:numPr>
          <w:ilvl w:val="0"/>
          <w:numId w:val="11"/>
        </w:numPr>
        <w:spacing w:after="0"/>
        <w:rPr>
          <w:rFonts w:ascii="Garamond" w:hAnsi="Garamond"/>
          <w:sz w:val="24"/>
          <w:szCs w:val="24"/>
        </w:rPr>
      </w:pPr>
      <w:r w:rsidRPr="00E0321D">
        <w:rPr>
          <w:rFonts w:ascii="Garamond" w:hAnsi="Garamond"/>
          <w:sz w:val="24"/>
          <w:szCs w:val="24"/>
        </w:rPr>
        <w:t>Reserved 1:30pm Orchestra Seating at Princess of Wales Theatre</w:t>
      </w:r>
    </w:p>
    <w:p w14:paraId="69613AC9" w14:textId="77777777" w:rsidR="005A51DC" w:rsidRPr="00E0321D" w:rsidRDefault="005A51DC" w:rsidP="005A51DC">
      <w:pPr>
        <w:pStyle w:val="ListParagraph"/>
        <w:numPr>
          <w:ilvl w:val="0"/>
          <w:numId w:val="11"/>
        </w:numPr>
        <w:spacing w:after="0"/>
        <w:rPr>
          <w:rFonts w:ascii="Garamond" w:hAnsi="Garamond"/>
          <w:sz w:val="24"/>
          <w:szCs w:val="24"/>
        </w:rPr>
      </w:pPr>
      <w:r w:rsidRPr="00E0321D">
        <w:rPr>
          <w:rFonts w:ascii="Garamond" w:hAnsi="Garamond"/>
          <w:sz w:val="24"/>
          <w:szCs w:val="24"/>
        </w:rPr>
        <w:t>Meal gratuity</w:t>
      </w:r>
    </w:p>
    <w:p w14:paraId="52192190" w14:textId="77777777" w:rsidR="005A51DC" w:rsidRPr="00E0321D" w:rsidRDefault="005A51DC" w:rsidP="005A51DC">
      <w:pPr>
        <w:pStyle w:val="ListParagraph"/>
        <w:numPr>
          <w:ilvl w:val="0"/>
          <w:numId w:val="11"/>
        </w:numPr>
        <w:spacing w:after="0"/>
        <w:rPr>
          <w:rFonts w:ascii="Garamond" w:hAnsi="Garamond"/>
          <w:sz w:val="24"/>
          <w:szCs w:val="24"/>
        </w:rPr>
      </w:pPr>
      <w:r w:rsidRPr="00E0321D">
        <w:rPr>
          <w:rFonts w:ascii="Garamond" w:hAnsi="Garamond"/>
          <w:sz w:val="24"/>
          <w:szCs w:val="24"/>
        </w:rPr>
        <w:t>HST</w:t>
      </w:r>
    </w:p>
    <w:p w14:paraId="76496D36" w14:textId="77777777" w:rsidR="005A51DC" w:rsidRDefault="005A51DC" w:rsidP="005A51DC">
      <w:pPr>
        <w:spacing w:after="0"/>
        <w:rPr>
          <w:rFonts w:ascii="Garamond" w:hAnsi="Garamond" w:cs="Arial"/>
          <w:b/>
          <w:color w:val="0000FF"/>
          <w:sz w:val="28"/>
          <w:szCs w:val="28"/>
        </w:rPr>
      </w:pPr>
    </w:p>
    <w:p w14:paraId="33FDD47B" w14:textId="77777777" w:rsidR="005A51DC" w:rsidRPr="00E0321D" w:rsidRDefault="005A51DC" w:rsidP="005A51DC">
      <w:pPr>
        <w:spacing w:after="0"/>
        <w:rPr>
          <w:rFonts w:ascii="Garamond" w:hAnsi="Garamond" w:cs="Arial"/>
          <w:b/>
          <w:color w:val="0000FF"/>
          <w:sz w:val="28"/>
          <w:szCs w:val="28"/>
        </w:rPr>
      </w:pPr>
      <w:r w:rsidRPr="00E0321D">
        <w:rPr>
          <w:rFonts w:ascii="Garamond" w:hAnsi="Garamond" w:cs="Arial"/>
          <w:b/>
          <w:color w:val="0000FF"/>
          <w:sz w:val="28"/>
          <w:szCs w:val="28"/>
        </w:rPr>
        <w:t xml:space="preserve">TICKETS: </w:t>
      </w:r>
      <w:r w:rsidRPr="00E0321D">
        <w:rPr>
          <w:rFonts w:ascii="Garamond" w:hAnsi="Garamond" w:cs="Arial"/>
          <w:b/>
          <w:sz w:val="28"/>
          <w:szCs w:val="28"/>
        </w:rPr>
        <w:t xml:space="preserve">$180.00 per person </w:t>
      </w:r>
    </w:p>
    <w:p w14:paraId="7C03991C" w14:textId="77777777" w:rsidR="005A51DC" w:rsidRPr="00E0321D" w:rsidRDefault="005A51DC" w:rsidP="005A51DC">
      <w:pPr>
        <w:spacing w:after="0"/>
        <w:outlineLvl w:val="1"/>
        <w:rPr>
          <w:rFonts w:ascii="Garamond" w:eastAsia="Times New Roman" w:hAnsi="Garamond" w:cs="Arial"/>
          <w:b/>
          <w:color w:val="666666"/>
          <w:sz w:val="28"/>
          <w:szCs w:val="28"/>
          <w:u w:val="single"/>
          <w:lang w:eastAsia="en-CA"/>
        </w:rPr>
      </w:pPr>
      <w:r w:rsidRPr="00E0321D">
        <w:rPr>
          <w:rFonts w:ascii="Garamond" w:eastAsia="Times New Roman" w:hAnsi="Garamond" w:cs="Arial"/>
          <w:b/>
          <w:color w:val="666666"/>
          <w:sz w:val="28"/>
          <w:szCs w:val="28"/>
          <w:u w:val="single"/>
          <w:lang w:eastAsia="en-CA"/>
        </w:rPr>
        <w:t>Pick-up Locations</w:t>
      </w:r>
    </w:p>
    <w:p w14:paraId="3115C354" w14:textId="77777777" w:rsidR="005A51DC" w:rsidRPr="00332D09" w:rsidRDefault="00833D2C" w:rsidP="005A51DC">
      <w:pPr>
        <w:spacing w:after="0" w:line="240" w:lineRule="auto"/>
        <w:outlineLvl w:val="1"/>
        <w:rPr>
          <w:rFonts w:ascii="Garamond" w:eastAsia="Times New Roman" w:hAnsi="Garamond" w:cs="Arial"/>
          <w:b/>
          <w:color w:val="666666"/>
          <w:lang w:eastAsia="en-CA"/>
        </w:rPr>
      </w:pPr>
      <w:hyperlink r:id="rId9" w:history="1">
        <w:r w:rsidR="005A51DC" w:rsidRPr="00332D09">
          <w:rPr>
            <w:rFonts w:ascii="Garamond" w:eastAsia="Times New Roman" w:hAnsi="Garamond" w:cs="Arial"/>
            <w:color w:val="002060"/>
            <w:lang w:eastAsia="en-CA"/>
          </w:rPr>
          <w:t>Vaughan Carpool Lot, Colossus Drive, Hwy 400 &amp; Hwy 7</w:t>
        </w:r>
      </w:hyperlink>
    </w:p>
    <w:p w14:paraId="2AF3469B" w14:textId="16D8DF46" w:rsidR="005A51DC" w:rsidRPr="00332D09" w:rsidRDefault="00833D2C" w:rsidP="005A51DC">
      <w:pPr>
        <w:spacing w:after="0"/>
        <w:rPr>
          <w:rFonts w:ascii="Garamond" w:eastAsia="Times New Roman" w:hAnsi="Garamond" w:cs="Arial"/>
          <w:bCs/>
          <w:color w:val="002060"/>
          <w:lang w:eastAsia="en-CA"/>
        </w:rPr>
      </w:pPr>
      <w:hyperlink r:id="rId10" w:history="1">
        <w:r w:rsidR="00332D09">
          <w:rPr>
            <w:rFonts w:ascii="Garamond" w:eastAsia="Times New Roman" w:hAnsi="Garamond" w:cs="Arial"/>
            <w:color w:val="002060"/>
            <w:lang w:eastAsia="en-CA"/>
          </w:rPr>
          <w:t>North</w:t>
        </w:r>
      </w:hyperlink>
      <w:r w:rsidR="00332D09">
        <w:rPr>
          <w:rFonts w:ascii="Garamond" w:eastAsia="Times New Roman" w:hAnsi="Garamond" w:cs="Arial"/>
          <w:color w:val="002060"/>
          <w:lang w:eastAsia="en-CA"/>
        </w:rPr>
        <w:t xml:space="preserve"> York – 5 Old </w:t>
      </w:r>
      <w:proofErr w:type="spellStart"/>
      <w:r w:rsidR="00332D09">
        <w:rPr>
          <w:rFonts w:ascii="Garamond" w:eastAsia="Times New Roman" w:hAnsi="Garamond" w:cs="Arial"/>
          <w:color w:val="002060"/>
          <w:lang w:eastAsia="en-CA"/>
        </w:rPr>
        <w:t>Yorkmillls</w:t>
      </w:r>
      <w:proofErr w:type="spellEnd"/>
      <w:r w:rsidR="00332D09">
        <w:rPr>
          <w:rFonts w:ascii="Garamond" w:eastAsia="Times New Roman" w:hAnsi="Garamond" w:cs="Arial"/>
          <w:color w:val="002060"/>
          <w:lang w:eastAsia="en-CA"/>
        </w:rPr>
        <w:t xml:space="preserve"> Rd. </w:t>
      </w:r>
      <w:bookmarkStart w:id="0" w:name="_GoBack"/>
      <w:bookmarkEnd w:id="0"/>
    </w:p>
    <w:p w14:paraId="51E88106" w14:textId="77777777" w:rsidR="005A51DC" w:rsidRPr="00332D09" w:rsidRDefault="00833D2C" w:rsidP="005A51DC">
      <w:pPr>
        <w:spacing w:after="0"/>
        <w:rPr>
          <w:rFonts w:ascii="Garamond" w:eastAsia="Times New Roman" w:hAnsi="Garamond" w:cs="Arial"/>
          <w:bCs/>
          <w:color w:val="002060"/>
          <w:lang w:eastAsia="en-CA"/>
        </w:rPr>
      </w:pPr>
      <w:hyperlink r:id="rId11" w:history="1">
        <w:r w:rsidR="005A51DC" w:rsidRPr="00332D09">
          <w:rPr>
            <w:rFonts w:ascii="Garamond" w:eastAsia="Times New Roman" w:hAnsi="Garamond" w:cs="Arial"/>
            <w:color w:val="002060"/>
            <w:lang w:eastAsia="en-CA"/>
          </w:rPr>
          <w:t>Mississauga McDonalds, Hurontario &amp; Courtney Park Drive, Mississauga</w:t>
        </w:r>
      </w:hyperlink>
    </w:p>
    <w:p w14:paraId="5FAA9F6A" w14:textId="77777777" w:rsidR="005A51DC" w:rsidRPr="00332D09" w:rsidRDefault="005A51DC" w:rsidP="005A51DC">
      <w:pPr>
        <w:rPr>
          <w:rFonts w:ascii="Garamond" w:eastAsia="Times New Roman" w:hAnsi="Garamond" w:cs="Arial"/>
          <w:color w:val="666666"/>
          <w:lang w:eastAsia="en-CA"/>
        </w:rPr>
      </w:pPr>
      <w:r w:rsidRPr="00332D09">
        <w:rPr>
          <w:rFonts w:ascii="Garamond" w:eastAsia="Times New Roman" w:hAnsi="Garamond" w:cs="Arial"/>
          <w:color w:val="002060"/>
          <w:lang w:eastAsia="en-CA"/>
        </w:rPr>
        <w:t>Burlington Carpool Lot, Guelph Line &amp; QEW, Burlington</w:t>
      </w:r>
    </w:p>
    <w:p w14:paraId="0D731548" w14:textId="77777777" w:rsidR="00E00C4E" w:rsidRDefault="005A51DC" w:rsidP="00E00C4E">
      <w:pPr>
        <w:spacing w:after="300" w:line="240" w:lineRule="auto"/>
        <w:rPr>
          <w:rFonts w:ascii="Trebuchet MS" w:hAnsi="Trebuchet MS"/>
          <w:b/>
          <w:color w:val="C00000"/>
          <w:shd w:val="clear" w:color="auto" w:fill="FFFFFF"/>
        </w:rPr>
      </w:pPr>
      <w:r w:rsidRPr="00E0321D">
        <w:rPr>
          <w:rFonts w:ascii="Garamond" w:hAnsi="Garamond" w:cs="Arial"/>
          <w:b/>
        </w:rPr>
        <w:t xml:space="preserve">Travel directly to Toronto for lunch. After lunch, make our way to Princess of Wales Theatre for a 1:30 pm matinee performance of Return to Grace. At the completion of the show re-join the Coach for return to your drop off point. </w:t>
      </w:r>
      <w:r w:rsidRPr="00E0321D">
        <w:rPr>
          <w:rFonts w:ascii="Garamond" w:hAnsi="Garamond" w:cs="Arial"/>
          <w:b/>
          <w:bCs/>
          <w:sz w:val="16"/>
          <w:szCs w:val="16"/>
          <w:shd w:val="clear" w:color="auto" w:fill="FFFFFF"/>
        </w:rPr>
        <w:t xml:space="preserve"> </w:t>
      </w:r>
      <w:r w:rsidR="005120FB">
        <w:rPr>
          <w:rFonts w:ascii="Trebuchet MS" w:hAnsi="Trebuchet MS"/>
          <w:b/>
          <w:color w:val="C00000"/>
          <w:shd w:val="clear" w:color="auto" w:fill="FFFFFF"/>
        </w:rPr>
        <w:t xml:space="preserve">  </w:t>
      </w:r>
    </w:p>
    <w:p w14:paraId="4C776CBD" w14:textId="790B9ED8" w:rsidR="005C3992" w:rsidRPr="00332D09" w:rsidRDefault="00E00C4E" w:rsidP="00332D09">
      <w:pPr>
        <w:spacing w:after="300" w:line="240" w:lineRule="auto"/>
        <w:rPr>
          <w:rFonts w:ascii="Iskoola Pota" w:hAnsi="Iskoola Pota" w:cs="Iskoola Pota"/>
          <w:b/>
          <w:i/>
          <w:color w:val="0000FF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i/>
          <w:color w:val="071529"/>
          <w:sz w:val="16"/>
          <w:szCs w:val="16"/>
          <w:shd w:val="clear" w:color="auto" w:fill="FFFFFF"/>
          <w:lang w:eastAsia="en-CA"/>
        </w:rPr>
        <w:t>TERMS &amp; CONDITIONS: Full payment due at time of booking. Day Trips are Non-Refundable.</w:t>
      </w:r>
      <w:r w:rsidR="005120FB">
        <w:rPr>
          <w:rFonts w:ascii="Trebuchet MS" w:hAnsi="Trebuchet MS"/>
          <w:b/>
          <w:color w:val="C00000"/>
          <w:shd w:val="clear" w:color="auto" w:fill="FFFFFF"/>
        </w:rPr>
        <w:t xml:space="preserve">             </w:t>
      </w:r>
    </w:p>
    <w:sectPr w:rsidR="005C3992" w:rsidRPr="00332D09" w:rsidSect="005A51DC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pgBorders w:offsetFrom="page">
        <w:top w:val="single" w:sz="24" w:space="24" w:color="3B3838" w:themeColor="background2" w:themeShade="40" w:shadow="1"/>
        <w:left w:val="single" w:sz="24" w:space="24" w:color="3B3838" w:themeColor="background2" w:themeShade="40" w:shadow="1"/>
        <w:bottom w:val="single" w:sz="24" w:space="24" w:color="3B3838" w:themeColor="background2" w:themeShade="40" w:shadow="1"/>
        <w:right w:val="single" w:sz="24" w:space="24" w:color="3B3838" w:themeColor="background2" w:themeShade="4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413B3" w14:textId="77777777" w:rsidR="00833D2C" w:rsidRDefault="00833D2C" w:rsidP="005C3992">
      <w:pPr>
        <w:spacing w:after="0" w:line="240" w:lineRule="auto"/>
      </w:pPr>
      <w:r>
        <w:separator/>
      </w:r>
    </w:p>
  </w:endnote>
  <w:endnote w:type="continuationSeparator" w:id="0">
    <w:p w14:paraId="577DA6D1" w14:textId="77777777" w:rsidR="00833D2C" w:rsidRDefault="00833D2C" w:rsidP="005C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CCD47" w14:textId="4C4505C6" w:rsidR="00B22B47" w:rsidRPr="003D3584" w:rsidRDefault="00B22B47" w:rsidP="00B22B47">
    <w:pPr>
      <w:ind w:left="7200" w:firstLine="720"/>
      <w:rPr>
        <w:rFonts w:ascii="Arial" w:hAnsi="Arial" w:cs="Arial"/>
        <w:b/>
        <w:bCs/>
        <w:sz w:val="16"/>
        <w:szCs w:val="16"/>
        <w:shd w:val="clear" w:color="auto" w:fill="FFFFFF"/>
      </w:rPr>
    </w:pPr>
    <w:r w:rsidRPr="003D3584">
      <w:rPr>
        <w:noProof/>
        <w:color w:val="0000FF"/>
        <w:sz w:val="28"/>
        <w:szCs w:val="28"/>
        <w:lang w:eastAsia="en-CA"/>
      </w:rPr>
      <w:drawing>
        <wp:anchor distT="0" distB="0" distL="114300" distR="114300" simplePos="0" relativeHeight="251662336" behindDoc="1" locked="0" layoutInCell="1" allowOverlap="1" wp14:anchorId="34398B79" wp14:editId="538385EB">
          <wp:simplePos x="0" y="0"/>
          <wp:positionH relativeFrom="margin">
            <wp:posOffset>5315806</wp:posOffset>
          </wp:positionH>
          <wp:positionV relativeFrom="paragraph">
            <wp:posOffset>137795</wp:posOffset>
          </wp:positionV>
          <wp:extent cx="380365" cy="302895"/>
          <wp:effectExtent l="0" t="0" r="63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co-Logo_resiz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6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parajita" w:hAnsi="Aparajita" w:cs="Aparajita"/>
        <w:b/>
        <w:bCs/>
        <w:color w:val="222222"/>
        <w:sz w:val="16"/>
        <w:szCs w:val="16"/>
        <w:shd w:val="clear" w:color="auto" w:fill="FFFFFF"/>
      </w:rPr>
      <w:t xml:space="preserve">               </w:t>
    </w:r>
    <w:r w:rsidRPr="00333437">
      <w:rPr>
        <w:rFonts w:ascii="Aparajita" w:hAnsi="Aparajita" w:cs="Aparajita"/>
        <w:b/>
        <w:bCs/>
        <w:color w:val="222222"/>
        <w:sz w:val="16"/>
        <w:szCs w:val="16"/>
        <w:shd w:val="clear" w:color="auto" w:fill="FFFFFF"/>
      </w:rPr>
      <w:t>Retail #50019566</w:t>
    </w:r>
  </w:p>
  <w:p w14:paraId="2254413B" w14:textId="77777777" w:rsidR="00B22B47" w:rsidRDefault="00B22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BFAF7" w14:textId="77777777" w:rsidR="00833D2C" w:rsidRDefault="00833D2C" w:rsidP="005C3992">
      <w:pPr>
        <w:spacing w:after="0" w:line="240" w:lineRule="auto"/>
      </w:pPr>
      <w:r>
        <w:separator/>
      </w:r>
    </w:p>
  </w:footnote>
  <w:footnote w:type="continuationSeparator" w:id="0">
    <w:p w14:paraId="1F500AAF" w14:textId="77777777" w:rsidR="00833D2C" w:rsidRDefault="00833D2C" w:rsidP="005C3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EA2AD" w14:textId="54B39E55" w:rsidR="00706F5B" w:rsidRDefault="00A9157A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7269E378" wp14:editId="52CD5AFB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990600" cy="552450"/>
          <wp:effectExtent l="0" t="0" r="0" b="0"/>
          <wp:wrapTight wrapText="bothSides">
            <wp:wrapPolygon edited="0">
              <wp:start x="6646" y="745"/>
              <wp:lineTo x="0" y="6703"/>
              <wp:lineTo x="0" y="11917"/>
              <wp:lineTo x="1246" y="20855"/>
              <wp:lineTo x="1662" y="20855"/>
              <wp:lineTo x="21185" y="20855"/>
              <wp:lineTo x="21185" y="9683"/>
              <wp:lineTo x="10385" y="745"/>
              <wp:lineTo x="6646" y="745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62" t="-12069" r="962" b="12069"/>
                  <a:stretch/>
                </pic:blipFill>
                <pic:spPr bwMode="auto">
                  <a:xfrm>
                    <a:off x="0" y="0"/>
                    <a:ext cx="9906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</w:t>
    </w:r>
  </w:p>
  <w:p w14:paraId="3645EE1E" w14:textId="77777777" w:rsidR="00706F5B" w:rsidRDefault="00706F5B">
    <w:pPr>
      <w:pStyle w:val="Header"/>
    </w:pPr>
  </w:p>
  <w:p w14:paraId="089386BF" w14:textId="77777777" w:rsidR="00806727" w:rsidRDefault="00806727" w:rsidP="00806727">
    <w:pPr>
      <w:pStyle w:val="NoSpacing"/>
    </w:pPr>
  </w:p>
  <w:p w14:paraId="7F494A4C" w14:textId="77777777" w:rsidR="00806727" w:rsidRDefault="00806727" w:rsidP="00806727">
    <w:pPr>
      <w:pStyle w:val="NoSpacing"/>
      <w:rPr>
        <w:sz w:val="16"/>
        <w:szCs w:val="16"/>
      </w:rPr>
    </w:pPr>
  </w:p>
  <w:p w14:paraId="2E502017" w14:textId="3125B639" w:rsidR="00806727" w:rsidRDefault="00806727" w:rsidP="00256835">
    <w:pPr>
      <w:pStyle w:val="NoSpacing"/>
    </w:pPr>
    <w:r w:rsidRPr="00806727">
      <w:rPr>
        <w:sz w:val="16"/>
        <w:szCs w:val="16"/>
      </w:rPr>
      <w:t xml:space="preserve">By TOK </w:t>
    </w:r>
    <w:proofErr w:type="spellStart"/>
    <w:r w:rsidRPr="00806727">
      <w:rPr>
        <w:sz w:val="16"/>
        <w:szCs w:val="16"/>
      </w:rPr>
      <w:t>Coachlines</w:t>
    </w:r>
    <w:proofErr w:type="spellEnd"/>
    <w:r w:rsidRPr="00806727">
      <w:rPr>
        <w:sz w:val="16"/>
        <w:szCs w:val="16"/>
      </w:rPr>
      <w:t xml:space="preserve"> (formally Can-Ar Coach Service)</w:t>
    </w:r>
  </w:p>
  <w:p w14:paraId="4F6804E6" w14:textId="6E1EDD89" w:rsidR="009A13D8" w:rsidRPr="00706F5B" w:rsidRDefault="00A9157A" w:rsidP="00706F5B">
    <w:pPr>
      <w:jc w:val="right"/>
      <w:rPr>
        <w:rFonts w:ascii="Arial" w:hAnsi="Arial" w:cs="Arial"/>
        <w:b/>
        <w:color w:val="0000FF"/>
        <w:shd w:val="clear" w:color="auto" w:fill="FFFFFF"/>
      </w:rPr>
    </w:pPr>
    <w:r>
      <w:t xml:space="preserve">                                                                                              </w:t>
    </w:r>
    <w:r w:rsidR="00706F5B" w:rsidRPr="00752EDE">
      <w:rPr>
        <w:b/>
        <w:i/>
        <w:sz w:val="20"/>
        <w:szCs w:val="20"/>
      </w:rPr>
      <w:t>2</w:t>
    </w:r>
    <w:r w:rsidR="00706F5B">
      <w:rPr>
        <w:b/>
        <w:i/>
        <w:sz w:val="20"/>
        <w:szCs w:val="20"/>
      </w:rPr>
      <w:t>2</w:t>
    </w:r>
    <w:r w:rsidR="00706F5B" w:rsidRPr="00752EDE">
      <w:rPr>
        <w:b/>
        <w:i/>
        <w:sz w:val="20"/>
        <w:szCs w:val="20"/>
      </w:rPr>
      <w:t xml:space="preserve">1 Caldari Rd, Concord ON L4K 3Z9   Tel: 905 738 </w:t>
    </w:r>
    <w:r w:rsidR="00E56D57">
      <w:rPr>
        <w:b/>
        <w:i/>
        <w:sz w:val="20"/>
        <w:szCs w:val="20"/>
      </w:rPr>
      <w:t>8469</w:t>
    </w:r>
    <w:r w:rsidR="00706F5B" w:rsidRPr="00752EDE">
      <w:rPr>
        <w:b/>
        <w:i/>
        <w:sz w:val="20"/>
        <w:szCs w:val="20"/>
      </w:rPr>
      <w:t xml:space="preserve"> Toll Free: 1 800 387 7097 Website</w:t>
    </w:r>
    <w:r w:rsidR="00706F5B">
      <w:rPr>
        <w:b/>
        <w:i/>
        <w:sz w:val="20"/>
        <w:szCs w:val="20"/>
      </w:rPr>
      <w:t xml:space="preserve">: </w:t>
    </w:r>
    <w:hyperlink r:id="rId2" w:history="1">
      <w:r w:rsidR="00706F5B" w:rsidRPr="00EF24A1">
        <w:rPr>
          <w:rStyle w:val="Hyperlink"/>
          <w:b/>
          <w:i/>
          <w:sz w:val="20"/>
          <w:szCs w:val="20"/>
        </w:rPr>
        <w:t>www.tripon.com</w:t>
      </w:r>
    </w:hyperlink>
    <w:r w:rsidR="00706F5B">
      <w:rPr>
        <w:b/>
        <w:i/>
        <w:sz w:val="20"/>
        <w:szCs w:val="20"/>
      </w:rPr>
      <w:t xml:space="preserve">  Email: </w:t>
    </w:r>
    <w:hyperlink r:id="rId3" w:history="1">
      <w:r w:rsidR="00706F5B" w:rsidRPr="002B2E92">
        <w:rPr>
          <w:rStyle w:val="Hyperlink"/>
          <w:b/>
          <w:i/>
          <w:sz w:val="20"/>
          <w:szCs w:val="20"/>
        </w:rPr>
        <w:t>info@tripon.com</w:t>
      </w:r>
    </w:hyperlink>
    <w:r w:rsidR="00706F5B">
      <w:rPr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388D"/>
    <w:multiLevelType w:val="multilevel"/>
    <w:tmpl w:val="5AE6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B0E1B"/>
    <w:multiLevelType w:val="hybridMultilevel"/>
    <w:tmpl w:val="7806FC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C541CF"/>
    <w:multiLevelType w:val="multilevel"/>
    <w:tmpl w:val="BA3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002418"/>
    <w:multiLevelType w:val="hybridMultilevel"/>
    <w:tmpl w:val="D05AAF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7286A"/>
    <w:multiLevelType w:val="hybridMultilevel"/>
    <w:tmpl w:val="62BEAA7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E50CF"/>
    <w:multiLevelType w:val="multilevel"/>
    <w:tmpl w:val="BCD8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EF0636"/>
    <w:multiLevelType w:val="multilevel"/>
    <w:tmpl w:val="D136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11769A"/>
    <w:multiLevelType w:val="hybridMultilevel"/>
    <w:tmpl w:val="74CACDF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F2D5C"/>
    <w:multiLevelType w:val="hybridMultilevel"/>
    <w:tmpl w:val="0E5C31E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EC944C6"/>
    <w:multiLevelType w:val="hybridMultilevel"/>
    <w:tmpl w:val="3B36C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E5A65"/>
    <w:multiLevelType w:val="hybridMultilevel"/>
    <w:tmpl w:val="34B2DF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D6"/>
    <w:rsid w:val="000434AA"/>
    <w:rsid w:val="00045C08"/>
    <w:rsid w:val="0005511D"/>
    <w:rsid w:val="000B0DD7"/>
    <w:rsid w:val="000B67C4"/>
    <w:rsid w:val="000C601B"/>
    <w:rsid w:val="001008FB"/>
    <w:rsid w:val="001118F3"/>
    <w:rsid w:val="00133773"/>
    <w:rsid w:val="00134B9E"/>
    <w:rsid w:val="001A0139"/>
    <w:rsid w:val="001A1834"/>
    <w:rsid w:val="001B1A0F"/>
    <w:rsid w:val="001B551F"/>
    <w:rsid w:val="001C2A72"/>
    <w:rsid w:val="00224BC9"/>
    <w:rsid w:val="002316A7"/>
    <w:rsid w:val="00232B44"/>
    <w:rsid w:val="00256835"/>
    <w:rsid w:val="00266C17"/>
    <w:rsid w:val="00272003"/>
    <w:rsid w:val="0028429F"/>
    <w:rsid w:val="002C5B1B"/>
    <w:rsid w:val="003034F5"/>
    <w:rsid w:val="00310712"/>
    <w:rsid w:val="00332D09"/>
    <w:rsid w:val="00333437"/>
    <w:rsid w:val="00345CAE"/>
    <w:rsid w:val="003642E4"/>
    <w:rsid w:val="0036788D"/>
    <w:rsid w:val="00381318"/>
    <w:rsid w:val="003D3584"/>
    <w:rsid w:val="00481B84"/>
    <w:rsid w:val="004934CB"/>
    <w:rsid w:val="004D06B0"/>
    <w:rsid w:val="004E409F"/>
    <w:rsid w:val="004F42AE"/>
    <w:rsid w:val="00503B50"/>
    <w:rsid w:val="005120FB"/>
    <w:rsid w:val="00546370"/>
    <w:rsid w:val="00554CE9"/>
    <w:rsid w:val="00573D50"/>
    <w:rsid w:val="005A51DC"/>
    <w:rsid w:val="005C3992"/>
    <w:rsid w:val="006A133E"/>
    <w:rsid w:val="006D6134"/>
    <w:rsid w:val="006D7FD2"/>
    <w:rsid w:val="006E770F"/>
    <w:rsid w:val="00706F5B"/>
    <w:rsid w:val="007200C6"/>
    <w:rsid w:val="0072587A"/>
    <w:rsid w:val="00733219"/>
    <w:rsid w:val="00737789"/>
    <w:rsid w:val="0074190E"/>
    <w:rsid w:val="007452EF"/>
    <w:rsid w:val="00746204"/>
    <w:rsid w:val="00752EDE"/>
    <w:rsid w:val="00774A9D"/>
    <w:rsid w:val="007C267E"/>
    <w:rsid w:val="00806727"/>
    <w:rsid w:val="0081643D"/>
    <w:rsid w:val="00833D2C"/>
    <w:rsid w:val="00865E0A"/>
    <w:rsid w:val="0087042C"/>
    <w:rsid w:val="008B0769"/>
    <w:rsid w:val="008C2705"/>
    <w:rsid w:val="008D0E38"/>
    <w:rsid w:val="008E056D"/>
    <w:rsid w:val="00924534"/>
    <w:rsid w:val="00941BA7"/>
    <w:rsid w:val="00953470"/>
    <w:rsid w:val="0098584A"/>
    <w:rsid w:val="009A0C69"/>
    <w:rsid w:val="009A13D8"/>
    <w:rsid w:val="009D7DC6"/>
    <w:rsid w:val="00A25D2C"/>
    <w:rsid w:val="00A73AE1"/>
    <w:rsid w:val="00A9157A"/>
    <w:rsid w:val="00AA2E59"/>
    <w:rsid w:val="00AB1ED6"/>
    <w:rsid w:val="00B22B47"/>
    <w:rsid w:val="00B62072"/>
    <w:rsid w:val="00B81C88"/>
    <w:rsid w:val="00B95D4B"/>
    <w:rsid w:val="00BB35D3"/>
    <w:rsid w:val="00BB44B2"/>
    <w:rsid w:val="00C61038"/>
    <w:rsid w:val="00CC5A3A"/>
    <w:rsid w:val="00CC72AF"/>
    <w:rsid w:val="00CD4687"/>
    <w:rsid w:val="00D278D7"/>
    <w:rsid w:val="00D51FCD"/>
    <w:rsid w:val="00D72E6C"/>
    <w:rsid w:val="00DB1904"/>
    <w:rsid w:val="00DD69D5"/>
    <w:rsid w:val="00E00C4E"/>
    <w:rsid w:val="00E20AA7"/>
    <w:rsid w:val="00E51FA4"/>
    <w:rsid w:val="00E56D57"/>
    <w:rsid w:val="00E836F8"/>
    <w:rsid w:val="00E92762"/>
    <w:rsid w:val="00E931F3"/>
    <w:rsid w:val="00EA479B"/>
    <w:rsid w:val="00EB1059"/>
    <w:rsid w:val="00EB7015"/>
    <w:rsid w:val="00EF10C1"/>
    <w:rsid w:val="00F0266E"/>
    <w:rsid w:val="00F057BD"/>
    <w:rsid w:val="00F17C20"/>
    <w:rsid w:val="00F4429A"/>
    <w:rsid w:val="00F56160"/>
    <w:rsid w:val="00F572A8"/>
    <w:rsid w:val="00F67B25"/>
    <w:rsid w:val="00FB5253"/>
    <w:rsid w:val="00FC189F"/>
    <w:rsid w:val="00FE69B6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1826C"/>
  <w15:chartTrackingRefBased/>
  <w15:docId w15:val="{B5714C3B-923E-40E7-BBC7-FB5CEE5B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9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399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C3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992"/>
  </w:style>
  <w:style w:type="paragraph" w:styleId="Footer">
    <w:name w:val="footer"/>
    <w:basedOn w:val="Normal"/>
    <w:link w:val="FooterChar"/>
    <w:uiPriority w:val="99"/>
    <w:unhideWhenUsed/>
    <w:rsid w:val="005C3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992"/>
  </w:style>
  <w:style w:type="paragraph" w:styleId="NoSpacing">
    <w:name w:val="No Spacing"/>
    <w:uiPriority w:val="1"/>
    <w:qFormat/>
    <w:rsid w:val="009A13D8"/>
    <w:pPr>
      <w:spacing w:after="0" w:line="240" w:lineRule="auto"/>
    </w:pPr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9A13D8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D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C5B1B"/>
    <w:rPr>
      <w:b/>
      <w:bCs/>
    </w:rPr>
  </w:style>
  <w:style w:type="paragraph" w:styleId="NormalWeb">
    <w:name w:val="Normal (Web)"/>
    <w:basedOn w:val="Normal"/>
    <w:uiPriority w:val="99"/>
    <w:unhideWhenUsed/>
    <w:rsid w:val="0086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2EDE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057BD"/>
    <w:rPr>
      <w:i/>
      <w:iCs/>
    </w:rPr>
  </w:style>
  <w:style w:type="paragraph" w:styleId="ListParagraph">
    <w:name w:val="List Paragraph"/>
    <w:basedOn w:val="Normal"/>
    <w:uiPriority w:val="34"/>
    <w:qFormat/>
    <w:rsid w:val="00F17C20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DD69D5"/>
    <w:pPr>
      <w:jc w:val="center"/>
    </w:pPr>
    <w:rPr>
      <w:rFonts w:ascii="Helvetica" w:eastAsia="Times New Roman" w:hAnsi="Helvetica" w:cs="Times New Roman"/>
      <w:b/>
      <w:bCs/>
      <w:color w:val="FDFDFD" w:themeColor="text1" w:themeTint="02"/>
      <w:spacing w:val="10"/>
      <w:kern w:val="36"/>
      <w:sz w:val="72"/>
      <w:szCs w:val="72"/>
      <w14:glow w14:rad="38100">
        <w14:schemeClr w14:val="accent1">
          <w14:alpha w14:val="60000"/>
        </w14:schemeClr>
      </w14:glow>
      <w14:textOutline w14:w="9525" w14:cap="flat" w14:cmpd="sng" w14:algn="ctr">
        <w14:solidFill>
          <w14:schemeClr w14:val="accent1"/>
        </w14:solidFill>
        <w14:prstDash w14:val="solid"/>
        <w14:round/>
      </w14:textOutline>
    </w:rPr>
  </w:style>
  <w:style w:type="character" w:customStyle="1" w:styleId="Style1Char">
    <w:name w:val="Style1 Char"/>
    <w:basedOn w:val="DefaultParagraphFont"/>
    <w:link w:val="Style1"/>
    <w:rsid w:val="00DD69D5"/>
    <w:rPr>
      <w:rFonts w:ascii="Helvetica" w:eastAsia="Times New Roman" w:hAnsi="Helvetica" w:cs="Times New Roman"/>
      <w:b/>
      <w:bCs/>
      <w:color w:val="FDFDFD" w:themeColor="text1" w:themeTint="02"/>
      <w:spacing w:val="10"/>
      <w:kern w:val="36"/>
      <w:sz w:val="72"/>
      <w:szCs w:val="72"/>
      <w14:glow w14:rad="38100">
        <w14:schemeClr w14:val="accent1">
          <w14:alpha w14:val="60000"/>
        </w14:schemeClr>
      </w14:glow>
      <w14:textOutline w14:w="9525" w14:cap="flat" w14:cmpd="sng" w14:algn="ctr">
        <w14:solidFill>
          <w14:schemeClr w14:val="accent1"/>
        </w14:solidFill>
        <w14:prstDash w14:val="solid"/>
        <w14:round/>
      </w14:textOutline>
    </w:rPr>
  </w:style>
  <w:style w:type="paragraph" w:customStyle="1" w:styleId="black-color">
    <w:name w:val="black-color"/>
    <w:basedOn w:val="Normal"/>
    <w:rsid w:val="006D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orttrips.ca/mississauga-carpool-lot-pickup-loc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horttrips.ca/york-mills-subway-station-pickup-loc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orttrips.ca/vaughan-carpool-lot-pickup-location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ripon.com" TargetMode="External"/><Relationship Id="rId2" Type="http://schemas.openxmlformats.org/officeDocument/2006/relationships/hyperlink" Target="http://www.tripon.com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1ACF-94BF-4348-8616-01C0E0AC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365iT SOLUTIONS</dc:creator>
  <cp:keywords/>
  <dc:description/>
  <cp:lastModifiedBy>365iT SOLUTIONS</cp:lastModifiedBy>
  <cp:revision>2</cp:revision>
  <cp:lastPrinted>2018-04-09T14:06:00Z</cp:lastPrinted>
  <dcterms:created xsi:type="dcterms:W3CDTF">2018-11-29T15:48:00Z</dcterms:created>
  <dcterms:modified xsi:type="dcterms:W3CDTF">2018-11-29T15:48:00Z</dcterms:modified>
</cp:coreProperties>
</file>